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sz w:val="36"/>
        </w:rPr>
        <w:t>Внимание!</w:t>
      </w:r>
    </w:p>
    <w:p>
      <w:pPr>
        <w:rPr>
          <w:sz w:val="28"/>
        </w:rPr>
      </w:pPr>
      <w:r>
        <w:rPr>
          <w:sz w:val="28"/>
        </w:rPr>
        <w:t xml:space="preserve">Возможно незначительные изменения цен, как в сторону увеличения, так и в сторону уменьшения!  Ассортимент нашей продукции постоянно обновляется, поэтому возможно отсутствие каких-либо  позиций в данном прайсе. </w:t>
      </w:r>
    </w:p>
    <w:p>
      <w:pPr>
        <w:jc w:val="center"/>
        <w:rPr>
          <w:sz w:val="28"/>
        </w:rPr>
      </w:pPr>
      <w:r>
        <w:rPr>
          <w:sz w:val="28"/>
        </w:rPr>
        <w:t>Смотрите информацию на сайте или уточняйте у менеджеров по тел: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+7 926 592 7098, +7 905 511 3818</w:t>
      </w:r>
    </w:p>
    <w:p>
      <w:pPr>
        <w:jc w:val="center"/>
        <w:rPr>
          <w:b/>
          <w:sz w:val="36"/>
        </w:rPr>
      </w:pPr>
      <w:r>
        <w:rPr>
          <w:b/>
          <w:sz w:val="36"/>
        </w:rPr>
        <w:t>Прайс-лист, 20</w:t>
      </w:r>
      <w:r>
        <w:rPr>
          <w:rFonts w:hint="default"/>
          <w:b/>
          <w:sz w:val="36"/>
          <w:lang w:val="ru-RU"/>
        </w:rPr>
        <w:t>23</w:t>
      </w:r>
      <w:bookmarkStart w:id="0" w:name="_GoBack"/>
      <w:bookmarkEnd w:id="0"/>
      <w:r>
        <w:rPr>
          <w:b/>
          <w:sz w:val="36"/>
        </w:rPr>
        <w:t xml:space="preserve"> год.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Евровагонка из сосны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985"/>
        <w:gridCol w:w="1701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Длина, м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1 упаковка, м2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  <w:r>
              <w:t xml:space="preserve">Цена за м2, </w:t>
            </w:r>
          </w:p>
          <w:p>
            <w:pPr>
              <w:spacing w:after="0" w:line="240" w:lineRule="auto"/>
            </w:pPr>
            <w:r>
              <w:t>класс «А»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Цена за м2, класс «В»</w:t>
            </w:r>
          </w:p>
        </w:tc>
        <w:tc>
          <w:tcPr>
            <w:tcW w:w="1984" w:type="dxa"/>
          </w:tcPr>
          <w:p>
            <w:pPr>
              <w:spacing w:after="0" w:line="240" w:lineRule="auto"/>
            </w:pPr>
            <w:r>
              <w:t xml:space="preserve">Цена за м2, </w:t>
            </w:r>
          </w:p>
          <w:p>
            <w:pPr>
              <w:spacing w:after="0" w:line="240" w:lineRule="auto"/>
            </w:pPr>
            <w:r>
              <w:t>класс «С»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1,87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420р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320руб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2,1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1,89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2,25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2,025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2,4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2,16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2,5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2,25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  <w:r>
              <w:t>430р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2,7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2,43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2,7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3,6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5,4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</w:p>
        </w:tc>
        <w:tc>
          <w:tcPr>
            <w:tcW w:w="198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</w:p>
        </w:tc>
        <w:tc>
          <w:tcPr>
            <w:tcW w:w="198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</w:p>
        </w:tc>
        <w:tc>
          <w:tcPr>
            <w:tcW w:w="198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</w:p>
        </w:tc>
        <w:tc>
          <w:tcPr>
            <w:tcW w:w="1984" w:type="dxa"/>
          </w:tcPr>
          <w:p>
            <w:pPr>
              <w:spacing w:after="0" w:line="240" w:lineRule="auto"/>
            </w:pPr>
          </w:p>
        </w:tc>
      </w:tr>
    </w:tbl>
    <w:p/>
    <w:p/>
    <w:p>
      <w:pPr>
        <w:jc w:val="center"/>
        <w:rPr>
          <w:b/>
          <w:sz w:val="32"/>
        </w:rPr>
      </w:pPr>
      <w:r>
        <w:rPr>
          <w:b/>
          <w:sz w:val="32"/>
        </w:rPr>
        <w:t>Доска для полов, хвоя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Размер, мм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Длина, м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Цена,  руб/1м2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28х110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28х110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28х110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28х110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28х135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28х135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28х135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28х135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36х110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36х110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36х110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36х110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36х135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36х135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36х135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36х135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45х135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45х135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45х135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45х135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</w:pPr>
            <w:r>
              <w:t>1350</w:t>
            </w:r>
          </w:p>
        </w:tc>
      </w:tr>
    </w:tbl>
    <w:p/>
    <w:p/>
    <w:p>
      <w:pPr>
        <w:jc w:val="center"/>
        <w:rPr>
          <w:b/>
          <w:sz w:val="32"/>
        </w:rPr>
      </w:pPr>
      <w:r>
        <w:rPr>
          <w:b/>
          <w:sz w:val="32"/>
        </w:rPr>
        <w:t>Евровагонка из липы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Длина, м2</w:t>
            </w:r>
          </w:p>
        </w:tc>
        <w:tc>
          <w:tcPr>
            <w:tcW w:w="3828" w:type="dxa"/>
            <w:gridSpan w:val="2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Класс «Экстра»</w:t>
            </w:r>
          </w:p>
        </w:tc>
        <w:tc>
          <w:tcPr>
            <w:tcW w:w="3829" w:type="dxa"/>
            <w:gridSpan w:val="2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Класс «А»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Цена руб, за 1 кв/м2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Цена руб, за 1 упаковку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Цена руб, за 1 кв/м2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Цена руб, за 1 упаковку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1460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1414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1350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1,1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1460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1455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1350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1460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1500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1450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1,3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1460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1540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1450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1,4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1460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1580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1450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1,5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1460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1620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1450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1,6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1460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1670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1450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1,7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1460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1700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1350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1,8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2280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1,9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2350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2422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2,1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2494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2,2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2564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2,3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2635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2,4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2707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2,5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2877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2,6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2849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2,7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3020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2,8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3090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2,9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3560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1790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3533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1840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Блок-хаус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Размер, мм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Длина, м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Цена 1м2, руб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36х135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36х135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36х135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36х135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36х185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36х185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36х185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36х185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45х185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48х240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1980</w:t>
            </w: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Террасная доска из лиственницы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Размер, мм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Длина, м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Цена, руб 1м2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Э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28х120</w:t>
            </w:r>
          </w:p>
        </w:tc>
        <w:tc>
          <w:tcPr>
            <w:tcW w:w="2393" w:type="dxa"/>
            <w:vMerge w:val="restart"/>
          </w:tcPr>
          <w:p>
            <w:pPr>
              <w:spacing w:after="0" w:line="240" w:lineRule="auto"/>
              <w:rPr>
                <w:sz w:val="32"/>
              </w:rPr>
            </w:pPr>
          </w:p>
          <w:p>
            <w:pPr>
              <w:spacing w:after="0" w:line="240" w:lineRule="auto"/>
              <w:rPr>
                <w:sz w:val="32"/>
              </w:rPr>
            </w:pPr>
          </w:p>
          <w:p>
            <w:pPr>
              <w:spacing w:after="0" w:line="240" w:lineRule="auto"/>
              <w:rPr>
                <w:sz w:val="32"/>
              </w:rPr>
            </w:pPr>
          </w:p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от 2х до 4х метров 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Э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28х140</w:t>
            </w:r>
          </w:p>
        </w:tc>
        <w:tc>
          <w:tcPr>
            <w:tcW w:w="239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28х120</w:t>
            </w:r>
          </w:p>
        </w:tc>
        <w:tc>
          <w:tcPr>
            <w:tcW w:w="239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28х140</w:t>
            </w:r>
          </w:p>
        </w:tc>
        <w:tc>
          <w:tcPr>
            <w:tcW w:w="239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28х120</w:t>
            </w:r>
          </w:p>
        </w:tc>
        <w:tc>
          <w:tcPr>
            <w:tcW w:w="239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28х140</w:t>
            </w:r>
          </w:p>
        </w:tc>
        <w:tc>
          <w:tcPr>
            <w:tcW w:w="239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28х120</w:t>
            </w:r>
          </w:p>
        </w:tc>
        <w:tc>
          <w:tcPr>
            <w:tcW w:w="239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28х140</w:t>
            </w:r>
          </w:p>
        </w:tc>
        <w:tc>
          <w:tcPr>
            <w:tcW w:w="239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Палубная доска из лиственницы: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127"/>
        <w:gridCol w:w="2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Размер, мм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Длина, м</w:t>
            </w: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Цена, руб за 1м2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Э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25Х110</w:t>
            </w:r>
          </w:p>
        </w:tc>
        <w:tc>
          <w:tcPr>
            <w:tcW w:w="2127" w:type="dxa"/>
            <w:vMerge w:val="restart"/>
          </w:tcPr>
          <w:p>
            <w:pPr>
              <w:spacing w:after="0" w:line="240" w:lineRule="auto"/>
              <w:rPr>
                <w:sz w:val="32"/>
              </w:rPr>
            </w:pPr>
          </w:p>
          <w:p>
            <w:pPr>
              <w:spacing w:after="0" w:line="240" w:lineRule="auto"/>
              <w:rPr>
                <w:sz w:val="32"/>
              </w:rPr>
            </w:pPr>
          </w:p>
          <w:p>
            <w:pPr>
              <w:spacing w:after="0" w:line="240" w:lineRule="auto"/>
              <w:rPr>
                <w:sz w:val="32"/>
              </w:rPr>
            </w:pPr>
          </w:p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от 2х до 4х метров</w:t>
            </w: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Э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25Х135</w:t>
            </w:r>
          </w:p>
        </w:tc>
        <w:tc>
          <w:tcPr>
            <w:tcW w:w="21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Э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28Х110</w:t>
            </w:r>
          </w:p>
        </w:tc>
        <w:tc>
          <w:tcPr>
            <w:tcW w:w="21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25Х110</w:t>
            </w:r>
          </w:p>
        </w:tc>
        <w:tc>
          <w:tcPr>
            <w:tcW w:w="21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25Х135</w:t>
            </w:r>
          </w:p>
        </w:tc>
        <w:tc>
          <w:tcPr>
            <w:tcW w:w="21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28Х110</w:t>
            </w:r>
          </w:p>
        </w:tc>
        <w:tc>
          <w:tcPr>
            <w:tcW w:w="21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25Х110</w:t>
            </w:r>
          </w:p>
        </w:tc>
        <w:tc>
          <w:tcPr>
            <w:tcW w:w="21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25Х135</w:t>
            </w:r>
          </w:p>
        </w:tc>
        <w:tc>
          <w:tcPr>
            <w:tcW w:w="21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28Х110</w:t>
            </w:r>
          </w:p>
        </w:tc>
        <w:tc>
          <w:tcPr>
            <w:tcW w:w="21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659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6850</w:t>
            </w: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ЕвроВагонка из осины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Длина, м</w:t>
            </w:r>
          </w:p>
        </w:tc>
        <w:tc>
          <w:tcPr>
            <w:tcW w:w="6381" w:type="dxa"/>
            <w:gridSpan w:val="2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Цена за 1 м2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Класс 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Класс 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1-1,9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1550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2-3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1950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Брус сухой строганный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Размер, мм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Длина, м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Цена руб, за 1 м.п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10х30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10х40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20х30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20х40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20х50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20х100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20х120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20х150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15х40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30х50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30х100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40х30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40х40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40х50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40х100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40х150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40х60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50х50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50х70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50х100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50х150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60х60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70х70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100х100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80х80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100х150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150х150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200х50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200х40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Европол из лиственницы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Размер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Длина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Цена руб.за м2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Экстра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140х30</w:t>
            </w:r>
          </w:p>
        </w:tc>
        <w:tc>
          <w:tcPr>
            <w:tcW w:w="2393" w:type="dxa"/>
            <w:vMerge w:val="restart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От 2х до 4х метров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140х30</w:t>
            </w:r>
          </w:p>
        </w:tc>
        <w:tc>
          <w:tcPr>
            <w:tcW w:w="239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Б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140х30</w:t>
            </w:r>
          </w:p>
        </w:tc>
        <w:tc>
          <w:tcPr>
            <w:tcW w:w="239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Имитация бруса из сосны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Размер, мм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Длина, м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Цена, руб/м2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16х110</w:t>
            </w:r>
          </w:p>
        </w:tc>
        <w:tc>
          <w:tcPr>
            <w:tcW w:w="3190" w:type="dxa"/>
            <w:vMerge w:val="restart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 метров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550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16х140</w:t>
            </w: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18х110</w:t>
            </w: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18х140</w:t>
            </w: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20х140</w:t>
            </w: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22х185</w:t>
            </w: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28х185</w:t>
            </w: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Вагонка из лиственницы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3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Профиль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Размер, мм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Цена руб/м2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Штиль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14Х90,110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Софт-лайн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14Х88,110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Штиль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14Х90,110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Софт-лайн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14Х88,110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Штиль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14Х90,110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Софт-лайн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14Х88,110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Плинтуса и наличники из липы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533"/>
        <w:gridCol w:w="1511"/>
        <w:gridCol w:w="3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Размер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Длина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Цена без сучков, руб/метр пог.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Плинтус потолочный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1,5-3,0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Плинтус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35-45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1,5-3,0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Наличник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2,2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Уголок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35-45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2,0-3,0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Раскладка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1,8-2,8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Полок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92х27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1,8-3,0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Полок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92х28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1,0-1,7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110</w:t>
            </w:r>
          </w:p>
        </w:tc>
      </w:tr>
    </w:tbl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Плинтуса и наличники из дуба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533"/>
        <w:gridCol w:w="1511"/>
        <w:gridCol w:w="3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Размер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Длина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Цена без сучков,руб/метр пог.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Плинтус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2,0-3,0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Плинтус евро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65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2,0-3,0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Наличник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2,2-2,5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Раскладка</w:t>
            </w: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2,5-3,0</w:t>
            </w: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533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511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3728" w:type="dxa"/>
          </w:tcPr>
          <w:p>
            <w:pPr>
              <w:spacing w:after="0" w:line="240" w:lineRule="auto"/>
              <w:jc w:val="center"/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b/>
        <w:sz w:val="44"/>
      </w:rPr>
    </w:pPr>
    <w:r>
      <w:rPr>
        <w:b/>
        <w:sz w:val="44"/>
      </w:rPr>
      <w:t>Severnyi-Les.ru</w:t>
    </w:r>
  </w:p>
  <w:tbl>
    <w:tblPr>
      <w:tblStyle w:val="23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785"/>
      <w:gridCol w:w="4786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Ex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11"/>
            <w:jc w:val="center"/>
            <w:rPr>
              <w:sz w:val="32"/>
            </w:rPr>
          </w:pPr>
          <w:r>
            <w:rPr>
              <w:sz w:val="32"/>
            </w:rPr>
            <w:t>«Северный Лес»</w:t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11"/>
            <w:jc w:val="right"/>
            <w:rPr>
              <w:sz w:val="24"/>
            </w:rPr>
          </w:pPr>
          <w:r>
            <w:rPr>
              <w:sz w:val="24"/>
            </w:rPr>
            <w:t>+7 926 592 7098, +7 905 511 3818</w:t>
          </w:r>
        </w:p>
      </w:tc>
    </w:tr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Ex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11"/>
            <w:jc w:val="center"/>
            <w:rPr>
              <w:sz w:val="32"/>
            </w:rPr>
          </w:pPr>
          <w:r>
            <w:rPr>
              <w:sz w:val="24"/>
            </w:rPr>
            <w:t>Все виды пиломатериалов</w:t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11"/>
            <w:jc w:val="right"/>
            <w:rPr>
              <w:sz w:val="24"/>
            </w:rPr>
          </w:pPr>
          <w:r>
            <w:rPr>
              <w:sz w:val="24"/>
            </w:rPr>
            <w:t>Калужское шоссе, 1й км,</w:t>
          </w:r>
        </w:p>
        <w:p>
          <w:pPr>
            <w:pStyle w:val="11"/>
            <w:jc w:val="right"/>
            <w:rPr>
              <w:sz w:val="32"/>
            </w:rPr>
          </w:pPr>
          <w:r>
            <w:rPr>
              <w:sz w:val="24"/>
            </w:rPr>
            <w:t>ярмарка "Славянский мир"</w:t>
          </w:r>
        </w:p>
      </w:tc>
    </w:tr>
  </w:tbl>
  <w:p>
    <w:pPr>
      <w:pStyle w:val="11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F21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header"/>
    <w:basedOn w:val="1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toc 9"/>
    <w:next w:val="1"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1"/>
    <w:next w:val="1"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5">
    <w:name w:val="toc 6"/>
    <w:next w:val="1"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3"/>
    <w:next w:val="1"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1">
    <w:name w:val="footer"/>
    <w:basedOn w:val="1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3">
    <w:name w:val="Table Grid"/>
    <w:basedOn w:val="8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Paragraph"/>
    <w:basedOn w:val="1"/>
    <w:uiPriority w:val="0"/>
    <w:pPr>
      <w:ind w:left="720" w:firstLine="0"/>
      <w:contextualSpacing/>
    </w:pPr>
  </w:style>
  <w:style w:type="paragraph" w:customStyle="1" w:styleId="25">
    <w:name w:val="Footnote"/>
    <w:link w:val="26"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6">
    <w:name w:val="Footnote1"/>
    <w:link w:val="25"/>
    <w:uiPriority w:val="0"/>
    <w:rPr>
      <w:rFonts w:ascii="XO Thames" w:hAnsi="XO Thames"/>
      <w:sz w:val="22"/>
    </w:rPr>
  </w:style>
  <w:style w:type="paragraph" w:customStyle="1" w:styleId="27">
    <w:name w:val="Header and Footer"/>
    <w:link w:val="28"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8">
    <w:name w:val="Header and Footer1"/>
    <w:link w:val="27"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2023-05-02T06:06:18Z</dcterms:created>
  <dc:creator>Maxmax</dc:creator>
  <cp:lastModifiedBy>Maxmax</cp:lastModifiedBy>
  <dcterms:modified xsi:type="dcterms:W3CDTF">2023-05-02T06:08:48Z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793FEAD945F241A39E69C535A6C8CEF0</vt:lpwstr>
  </property>
</Properties>
</file>